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5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cherheitstechnik - Neubau Stadthaus 4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icherheitstechnische 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